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25" w:tblpY="258"/>
        <w:tblOverlap w:val="never"/>
        <w:tblW w:w="1028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1"/>
        <w:gridCol w:w="734"/>
        <w:gridCol w:w="1095"/>
        <w:gridCol w:w="525"/>
        <w:gridCol w:w="945"/>
        <w:gridCol w:w="1118"/>
        <w:gridCol w:w="1545"/>
        <w:gridCol w:w="945"/>
        <w:gridCol w:w="2196"/>
      </w:tblGrid>
      <w:tr w14:paraId="5D4C4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0289" w:type="dxa"/>
            <w:gridSpan w:val="10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99F6248">
            <w:pPr>
              <w:autoSpaceDN w:val="0"/>
              <w:jc w:val="center"/>
              <w:textAlignment w:val="center"/>
              <w:rPr>
                <w:rFonts w:eastAsia="黑体" w:cs="Times New Roman"/>
                <w:color w:val="000000"/>
                <w:sz w:val="22"/>
                <w:szCs w:val="22"/>
              </w:rPr>
            </w:pPr>
            <w:r>
              <w:rPr>
                <w:rFonts w:eastAsia="黑体" w:cs="Times New Roman"/>
                <w:color w:val="000000"/>
                <w:sz w:val="32"/>
                <w:szCs w:val="32"/>
              </w:rPr>
              <w:t>广东省特种作业操作证核发申请表</w:t>
            </w:r>
          </w:p>
        </w:tc>
      </w:tr>
      <w:tr w14:paraId="7CD36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89" w:type="dxa"/>
            <w:gridSpan w:val="10"/>
            <w:tcBorders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1D757B1">
            <w:pPr>
              <w:wordWrap w:val="0"/>
              <w:autoSpaceDN w:val="0"/>
              <w:jc w:val="right"/>
              <w:rPr>
                <w:rFonts w:hint="default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/>
                <w:color w:val="000000"/>
                <w:sz w:val="22"/>
                <w:szCs w:val="22"/>
              </w:rPr>
              <w:t>填表时间：</w:t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eastAsia="宋体" w:cs="Times New Roman"/>
                <w:color w:val="000000"/>
                <w:sz w:val="22"/>
                <w:szCs w:val="22"/>
              </w:rPr>
              <w:t xml:space="preserve">年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color w:val="000000"/>
                <w:sz w:val="22"/>
                <w:szCs w:val="22"/>
              </w:rPr>
              <w:t xml:space="preserve"> 月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color w:val="000000"/>
                <w:sz w:val="22"/>
                <w:szCs w:val="22"/>
              </w:rPr>
              <w:t xml:space="preserve">  日</w:t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</w:tc>
      </w:tr>
      <w:tr w14:paraId="5045D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D00CA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3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B0C1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4821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DA20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DDC1"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彩色白底</w:t>
            </w:r>
          </w:p>
          <w:p w14:paraId="62164C6C"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一寸</w:t>
            </w:r>
          </w:p>
          <w:p w14:paraId="7EDE5A6E"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  <w:p w14:paraId="2B023A32"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粘贴处</w:t>
            </w:r>
          </w:p>
        </w:tc>
      </w:tr>
      <w:tr w14:paraId="5A8B4D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CFA4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A8E1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9028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97C0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　　  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74F0">
            <w:pPr>
              <w:autoSpaceDN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6652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F5AEF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1DA4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CB3A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身体状况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9128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12FA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085D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77A7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单位全称</w:t>
            </w:r>
          </w:p>
        </w:tc>
        <w:tc>
          <w:tcPr>
            <w:tcW w:w="3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C45C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232D"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单位电话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0E1F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07BEF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FE37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2B87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个人手机</w:t>
            </w:r>
          </w:p>
          <w:p w14:paraId="155C0FEA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（必填）</w:t>
            </w:r>
          </w:p>
        </w:tc>
        <w:tc>
          <w:tcPr>
            <w:tcW w:w="3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1222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E54D8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个人电话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157D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6A83A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BEEE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8249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3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9193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7790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邮编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FFFE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BEA0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59EC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A6FB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操作资格</w:t>
            </w:r>
          </w:p>
          <w:p w14:paraId="0672C307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认定种类</w:t>
            </w:r>
          </w:p>
        </w:tc>
        <w:tc>
          <w:tcPr>
            <w:tcW w:w="7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0323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</w:t>
            </w:r>
          </w:p>
          <w:p w14:paraId="51879443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</w:t>
            </w:r>
          </w:p>
          <w:p w14:paraId="1EE395DC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79BA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21E5">
            <w:pPr>
              <w:autoSpaceDN w:val="0"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07BE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B4BF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EDE4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AF76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A22A">
            <w:pPr>
              <w:autoSpaceDN w:val="0"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 w14:paraId="07A0D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494D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16D8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复审换证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89B4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41E9">
            <w:pPr>
              <w:autoSpaceDN w:val="0"/>
              <w:spacing w:line="300" w:lineRule="exact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9332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D4910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48D2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75EC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99E7">
            <w:pPr>
              <w:autoSpaceDN w:val="0"/>
              <w:spacing w:line="300" w:lineRule="exact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0CD82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10316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7AEFC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6A9A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初次领证日期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B6D4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3EE0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上次复审日期</w:t>
            </w: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08F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214BE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82AA3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1E912D"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6138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2464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75A18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原发证机关</w:t>
            </w: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59EA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 w14:paraId="627A3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C195">
            <w:pPr>
              <w:autoSpaceDN w:val="0"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从事特种作业以来是否有违章违法责任事故记录或拒绝、阻碍安全生产监管监察部门监督检查的情形。</w:t>
            </w: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833F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B97A8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02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2BB2FD"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本人保证本次申请所填写内容和提交的材料真实。  </w:t>
            </w:r>
          </w:p>
          <w:p w14:paraId="74234871"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66DAC28E"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签 字：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 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</w:p>
        </w:tc>
      </w:tr>
      <w:tr w14:paraId="3B774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4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67E1BB"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具备安全培训条件的生产经营单位或培训机构意见：</w:t>
            </w:r>
          </w:p>
          <w:p w14:paraId="69190EFA"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 w14:paraId="6C2E7BC0"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机构印章</w:t>
            </w:r>
          </w:p>
          <w:p w14:paraId="34DF47E1"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月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日</w:t>
            </w:r>
          </w:p>
        </w:tc>
        <w:tc>
          <w:tcPr>
            <w:tcW w:w="5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78EA3"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单位意见：（是否属于中央驻粤和省属企业，以上信息是否真实以及是否同意申请人的申请。无从业单位的无须填写）</w:t>
            </w:r>
          </w:p>
          <w:p w14:paraId="20A9F7A1"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单位印章或主要负责人签字：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</w:p>
          <w:p w14:paraId="6437088B"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日</w:t>
            </w:r>
          </w:p>
        </w:tc>
      </w:tr>
      <w:tr w14:paraId="37B2FC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4200"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请选择证书送达方式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无需填写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）：</w:t>
            </w:r>
          </w:p>
        </w:tc>
      </w:tr>
      <w:tr w14:paraId="1BEE4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6EF550"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 w14:paraId="424346EA"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自取</w:t>
            </w:r>
          </w:p>
        </w:tc>
        <w:tc>
          <w:tcPr>
            <w:tcW w:w="9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53041"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 w14:paraId="36307721"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邮寄(到付）</w:t>
            </w:r>
          </w:p>
          <w:p w14:paraId="5B1B13B2">
            <w:pPr>
              <w:autoSpaceDN w:val="0"/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邮寄地址：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邮政编码：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</w:t>
            </w:r>
          </w:p>
          <w:p w14:paraId="283C8875"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收件人：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联系方式（必填）：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</w:tbl>
    <w:p w14:paraId="638640CE">
      <w:r>
        <w:rPr>
          <w:rFonts w:hint="eastAsia"/>
          <w:lang w:val="en-US" w:eastAsia="zh-CN"/>
        </w:rPr>
        <w:t>备注：纸质申请材料采用A4纸，手写材料应当字迹工整、清晰，复印件申请人均应签名盖手印、复印件清晰、大小与原件相符。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WZmYTQzODRiNTFkZjk4MWExYTA2NzMyMDQxOTcifQ=="/>
  </w:docVars>
  <w:rsids>
    <w:rsidRoot w:val="00000000"/>
    <w:rsid w:val="01510893"/>
    <w:rsid w:val="0F1770E0"/>
    <w:rsid w:val="0F7F1122"/>
    <w:rsid w:val="10193D03"/>
    <w:rsid w:val="12B748B6"/>
    <w:rsid w:val="20994A21"/>
    <w:rsid w:val="21B91B37"/>
    <w:rsid w:val="25CC4F38"/>
    <w:rsid w:val="2C9A7EC4"/>
    <w:rsid w:val="2F984958"/>
    <w:rsid w:val="341C3FB4"/>
    <w:rsid w:val="41D210E1"/>
    <w:rsid w:val="441B0084"/>
    <w:rsid w:val="48551B61"/>
    <w:rsid w:val="48EA4C84"/>
    <w:rsid w:val="4BF97DB0"/>
    <w:rsid w:val="53D64B91"/>
    <w:rsid w:val="56C222D7"/>
    <w:rsid w:val="56C9286B"/>
    <w:rsid w:val="57070334"/>
    <w:rsid w:val="59115BC4"/>
    <w:rsid w:val="63527D34"/>
    <w:rsid w:val="647B7572"/>
    <w:rsid w:val="67035366"/>
    <w:rsid w:val="6D5427D2"/>
    <w:rsid w:val="73DA1B8B"/>
    <w:rsid w:val="75E3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432</Characters>
  <Lines>0</Lines>
  <Paragraphs>0</Paragraphs>
  <TotalTime>127</TotalTime>
  <ScaleCrop>false</ScaleCrop>
  <LinksUpToDate>false</LinksUpToDate>
  <CharactersWithSpaces>822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广东中拓培训</cp:lastModifiedBy>
  <cp:lastPrinted>2024-10-11T09:43:00Z</cp:lastPrinted>
  <dcterms:modified xsi:type="dcterms:W3CDTF">2024-10-25T03:28:46Z</dcterms:modified>
  <dc:title>广东省特种作业操作证核发申请表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499DD3AC465241DE9653F24DBF2B921F_13</vt:lpwstr>
  </property>
</Properties>
</file>