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44" w:afterLines="100"/>
        <w:jc w:val="both"/>
        <w:rPr>
          <w:rFonts w:hint="eastAsia" w:ascii="仿宋_GB2312" w:hAnsi="仿宋_GB2312" w:eastAsia="仿宋_GB2312" w:cs="仿宋_GB2312"/>
          <w:b/>
          <w:bCs/>
          <w:color w:val="000000"/>
          <w:spacing w:val="-6"/>
          <w:position w:val="-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position w:val="-2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position w:val="-2"/>
          <w:sz w:val="36"/>
          <w:szCs w:val="36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position w:val="-2"/>
          <w:sz w:val="36"/>
          <w:szCs w:val="36"/>
        </w:rPr>
        <w:t>：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惠州市物业管理行业发展30周年系列评选活动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集体项目申报表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4"/>
        <w:gridCol w:w="1500"/>
        <w:gridCol w:w="1665"/>
        <w:gridCol w:w="1425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名称</w:t>
            </w:r>
          </w:p>
        </w:tc>
        <w:tc>
          <w:tcPr>
            <w:tcW w:w="48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企业人数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8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企业在本市注册年限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惠州市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管辖小区数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惠州市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管辖总建筑面积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惠州市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管辖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小区总户数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主要负责人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exact"/>
        </w:trPr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参评奖项</w:t>
            </w:r>
          </w:p>
        </w:tc>
        <w:tc>
          <w:tcPr>
            <w:tcW w:w="813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  <w:lang w:eastAsia="zh-CN"/>
              </w:rPr>
              <w:t>原则上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</w:rPr>
              <w:t>只可申报其中一项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  <w:lang w:eastAsia="zh-CN"/>
              </w:rPr>
              <w:t>，“创会企业”奖项可以与“品牌标杆企业”、“突出贡献企业”、“优秀企业”其中一项叠加申报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品牌标杆企业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突出贡献企业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优秀企业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创会企业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3" w:hRule="exact"/>
        </w:trPr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企业概况（企业经营管理、履行社会责任等方面）</w:t>
            </w:r>
          </w:p>
        </w:tc>
        <w:tc>
          <w:tcPr>
            <w:tcW w:w="813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（字数为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00字以内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，可另附页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exact"/>
        </w:trPr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受表彰奖励情况</w:t>
            </w:r>
          </w:p>
        </w:tc>
        <w:tc>
          <w:tcPr>
            <w:tcW w:w="813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exact"/>
        </w:trPr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3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填报信息真实有效，如有作假，一经发现，取消评选资格；如涉及法律风险，后果自负。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企业负责人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exact"/>
        </w:trPr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13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单位（盖章）：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年   月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exact"/>
        </w:trPr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0" w:name="_GoBack" w:colFirst="0" w:colLast="5"/>
            <w:r>
              <w:rPr>
                <w:rFonts w:hint="eastAsia" w:ascii="仿宋_GB2312" w:hAnsi="仿宋_GB2312" w:eastAsia="仿宋_GB2312" w:cs="仿宋_GB2312"/>
                <w:sz w:val="24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小组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13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年   月   日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bookmarkEnd w:id="0"/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12" w:right="964" w:bottom="1346" w:left="10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GI2NmVlY2RiMTgxNzE1YjA1MWI0YzYxYjE4NDAifQ=="/>
  </w:docVars>
  <w:rsids>
    <w:rsidRoot w:val="001D6A48"/>
    <w:rsid w:val="0011273F"/>
    <w:rsid w:val="00120845"/>
    <w:rsid w:val="001D6A48"/>
    <w:rsid w:val="00611889"/>
    <w:rsid w:val="00BF2B18"/>
    <w:rsid w:val="00C634BB"/>
    <w:rsid w:val="04083525"/>
    <w:rsid w:val="04700DA8"/>
    <w:rsid w:val="04C07D5D"/>
    <w:rsid w:val="0DE80F68"/>
    <w:rsid w:val="13B437D1"/>
    <w:rsid w:val="16C90226"/>
    <w:rsid w:val="1915016E"/>
    <w:rsid w:val="1B236761"/>
    <w:rsid w:val="2C0B5B73"/>
    <w:rsid w:val="34647E95"/>
    <w:rsid w:val="3477759C"/>
    <w:rsid w:val="464B69A4"/>
    <w:rsid w:val="527E5A7D"/>
    <w:rsid w:val="55F554A1"/>
    <w:rsid w:val="699F6324"/>
    <w:rsid w:val="6A590DE0"/>
    <w:rsid w:val="6AC75E25"/>
    <w:rsid w:val="6DC9627D"/>
    <w:rsid w:val="705B6F34"/>
    <w:rsid w:val="74622D39"/>
    <w:rsid w:val="75C53227"/>
    <w:rsid w:val="75F75951"/>
    <w:rsid w:val="77A91EE9"/>
    <w:rsid w:val="7C07214A"/>
    <w:rsid w:val="7E6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317</Words>
  <Characters>320</Characters>
  <Lines>1</Lines>
  <Paragraphs>1</Paragraphs>
  <TotalTime>1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2020-12-07T02:42:00Z</dcterms:created>
  <dc:creator>Windows User</dc:creator>
  <cp:lastModifiedBy>zz</cp:lastModifiedBy>
  <cp:lastPrinted>2023-07-21T01:40:42Z</cp:lastPrinted>
  <dcterms:modified xsi:type="dcterms:W3CDTF">2023-07-21T01:42:00Z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B2979D70145A487FA3D642182C6E4947_13</vt:lpwstr>
  </property>
</Properties>
</file>